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Rules – 8U</w:t>
      </w:r>
    </w:p>
    <w:p w:rsidR="00000000" w:rsidDel="00000000" w:rsidP="00000000" w:rsidRDefault="00000000" w:rsidRPr="00000000" w14:paraId="00000002">
      <w:pPr>
        <w:spacing w:after="0" w:line="240" w:lineRule="auto"/>
        <w:rPr/>
      </w:pPr>
      <w:r w:rsidDel="00000000" w:rsidR="00000000" w:rsidRPr="00000000">
        <w:rPr>
          <w:rtl w:val="0"/>
        </w:rPr>
        <w:t xml:space="preserve">1. Diamond Dimensions: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Bases – 60 ft</w:t>
        <w:br w:type="textWrapping"/>
        <w:t xml:space="preserve">Pitcher’s Rubber – 38 ft</w:t>
        <w:br w:type="textWrapping"/>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 – 84’ 10” </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2. The Home team will supply the game baseballs.  Level  5 or a standard baseball may be used.  Teams have the option to use a spring coiled pitching machine or have the coach pitch.  If a pitching machine is used, it should be placed at 38 feet and put on setting #3.  All batters and runners are required to wear helmets.</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3. A game will consist of 6 complete innings or 90 minutes, whichever occurs first. An inning is over after three outs. If three outs are not made, the inning ends after the lineup has batted through. The coach feeding the pitching machine or pitching will serve as the base umpire. Scoring is limited to 6 runs per at bat per inning.</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4. Each team player present at a game will be listed in the batting order. Each player will bat according to his turn in the order.  ALL coaches pitching MUST only carry the number of balls that can fit in their gloves to the mound.  No loose balls maybe left on the infield during play or brought out in buckets.</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5. Each team may have 10 team members on the field for defense. The infield will be standard positions and then have a total of 4 outfielders.  Each player should play a minimum of 2 innings on defense. Free movement substitution in the field is allowed at all positions except pitcher.</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6. Each team’s player “pitcher” will position himself within 5 feet of the pitching machine or coach and will be considered a fielder on defense. The pitcher may wear a helmet if his coach wants him to, but it is not required.  </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bookmarkStart w:colFirst="0" w:colLast="0" w:name="_gjdgxs" w:id="0"/>
      <w:bookmarkEnd w:id="0"/>
      <w:r w:rsidDel="00000000" w:rsidR="00000000" w:rsidRPr="00000000">
        <w:rPr>
          <w:rtl w:val="0"/>
        </w:rPr>
        <w:t xml:space="preserve">7. Each batter will be limited to either 7 pitches or 3 strikes, whichever occurs first. The batter gets another pitch on a fouled strike 3 or 7</w:t>
      </w:r>
      <w:r w:rsidDel="00000000" w:rsidR="00000000" w:rsidRPr="00000000">
        <w:rPr>
          <w:vertAlign w:val="superscript"/>
          <w:rtl w:val="0"/>
        </w:rPr>
        <w:t xml:space="preserve">th</w:t>
      </w:r>
      <w:r w:rsidDel="00000000" w:rsidR="00000000" w:rsidRPr="00000000">
        <w:rPr>
          <w:rtl w:val="0"/>
        </w:rPr>
        <w:t xml:space="preserve"> pitch. No strikes are called. The batter cannot reach base by walking or being hit by a pitch. The batter must hit the ball to reach base.</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8. A pitcher-coach will do his best not to interfere with a batted ball. A batted ball which hits a pitcher-coach is in play as long as the hit is in fair territory.  A thrown or batted ball that hits a pitcher-coach and leaves fair territory stops play.</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9. A runner cannot advance a base on any overthrow; fair, or foul.  Runners can only advance from a batted ball. Any ball hit to the outfield that is thrown in stops runners when the ball reaches the interior of the base lines.  Runners advance to the next base if they are halfway to the next base.</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10. Runners may not steal bases. They may lead off as soon as the ball passes the batter.</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11. Good sportsmanship is expected to be practiced at all times by coaches, parents, fans, and players. If, in the judgment of the umpires/coaches, someone is abusing the privilege of watching or playing in the game there will be one warning issued. If behavior is not improved the game will be halted and a forfeit declared.</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12. After each game both home and visiting teams are expected to police their respective side line, dugout, spectator area, and parking lot area for litter. Place the litter in trash containers.</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13. Any situation not covered above will fall under IESA Rules.</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14.  NO Smoking on or near field.  If a parent/coach chooses to smoke during the event they MUST excuse themselves to their vehicle.</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